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835E5" w14:textId="50E5A2F1" w:rsidR="003D50EF" w:rsidRDefault="003D50EF" w:rsidP="00584212">
      <w:pPr>
        <w:pStyle w:val="Heading1"/>
        <w:keepNext w:val="0"/>
        <w:keepLines w:val="0"/>
        <w:widowControl w:val="0"/>
        <w:tabs>
          <w:tab w:val="left" w:pos="406"/>
        </w:tabs>
        <w:autoSpaceDE w:val="0"/>
        <w:autoSpaceDN w:val="0"/>
        <w:spacing w:before="1" w:after="0" w:line="240" w:lineRule="auto"/>
        <w:jc w:val="center"/>
        <w:rPr>
          <w:rFonts w:ascii="Arial" w:eastAsia="Arial" w:hAnsi="Arial" w:cs="Arial"/>
          <w:b/>
          <w:bCs/>
          <w:color w:val="auto"/>
          <w:spacing w:val="-2"/>
          <w:sz w:val="24"/>
          <w:szCs w:val="24"/>
        </w:rPr>
      </w:pPr>
      <w:bookmarkStart w:id="0" w:name="_Toc131155024"/>
      <w:r w:rsidRPr="003D50EF">
        <w:rPr>
          <w:rFonts w:ascii="Arial" w:eastAsia="Arial" w:hAnsi="Arial" w:cs="Arial"/>
          <w:b/>
          <w:bCs/>
          <w:color w:val="auto"/>
          <w:spacing w:val="-2"/>
          <w:sz w:val="24"/>
          <w:szCs w:val="24"/>
        </w:rPr>
        <w:t xml:space="preserve">Appendix </w:t>
      </w:r>
      <w:r w:rsidR="00763D0B">
        <w:rPr>
          <w:rFonts w:ascii="Arial" w:eastAsia="Arial" w:hAnsi="Arial" w:cs="Arial"/>
          <w:b/>
          <w:bCs/>
          <w:color w:val="auto"/>
          <w:spacing w:val="-2"/>
          <w:sz w:val="24"/>
          <w:szCs w:val="24"/>
        </w:rPr>
        <w:t>E</w:t>
      </w:r>
      <w:r w:rsidRPr="003D50EF">
        <w:rPr>
          <w:rFonts w:ascii="Arial" w:eastAsia="Arial" w:hAnsi="Arial" w:cs="Arial"/>
          <w:b/>
          <w:bCs/>
          <w:color w:val="auto"/>
          <w:spacing w:val="-2"/>
          <w:sz w:val="24"/>
          <w:szCs w:val="24"/>
        </w:rPr>
        <w:t xml:space="preserve"> –</w:t>
      </w:r>
      <w:r w:rsidR="00731454">
        <w:rPr>
          <w:rFonts w:ascii="Arial" w:eastAsia="Arial" w:hAnsi="Arial" w:cs="Arial"/>
          <w:b/>
          <w:bCs/>
          <w:color w:val="auto"/>
          <w:spacing w:val="-2"/>
          <w:sz w:val="24"/>
          <w:szCs w:val="24"/>
        </w:rPr>
        <w:t xml:space="preserve"> Bidder </w:t>
      </w:r>
      <w:r w:rsidRPr="003D50EF">
        <w:rPr>
          <w:rFonts w:ascii="Arial" w:eastAsia="Arial" w:hAnsi="Arial" w:cs="Arial"/>
          <w:b/>
          <w:bCs/>
          <w:color w:val="auto"/>
          <w:spacing w:val="-2"/>
          <w:sz w:val="24"/>
          <w:szCs w:val="24"/>
        </w:rPr>
        <w:t>Conflict of Interest Disclosure Form</w:t>
      </w:r>
      <w:bookmarkEnd w:id="0"/>
    </w:p>
    <w:p w14:paraId="5B7FB588" w14:textId="77777777" w:rsidR="00770015" w:rsidRPr="00770015" w:rsidRDefault="00770015" w:rsidP="00770015"/>
    <w:p w14:paraId="1CA08B1F" w14:textId="2E96ACF8" w:rsidR="003D50EF" w:rsidRDefault="003D50EF" w:rsidP="003D50EF">
      <w:pPr>
        <w:spacing w:after="0"/>
      </w:pPr>
      <w:r>
        <w:t xml:space="preserve">All </w:t>
      </w:r>
      <w:r w:rsidR="00731454">
        <w:t>Bidders</w:t>
      </w:r>
      <w:r>
        <w:t xml:space="preserve"> that wish to conduct business with the Board must complete and return this form.  </w:t>
      </w:r>
    </w:p>
    <w:p w14:paraId="5605F51C" w14:textId="77777777" w:rsidR="003D50EF" w:rsidRDefault="003D50EF" w:rsidP="003D50EF">
      <w:pPr>
        <w:spacing w:after="0"/>
      </w:pPr>
    </w:p>
    <w:p w14:paraId="3D990CA3" w14:textId="2B17E852" w:rsidR="003D50EF" w:rsidRDefault="00731454" w:rsidP="003D50EF">
      <w:pPr>
        <w:spacing w:after="0"/>
      </w:pPr>
      <w:r>
        <w:t>Bidders</w:t>
      </w:r>
      <w:r w:rsidR="003D50EF">
        <w:t xml:space="preserve"> must confirm that they will not have any conflict of interest (actual or potential) in submitting this document, or if selected with its contractual obligations under any future contracts.</w:t>
      </w:r>
    </w:p>
    <w:p w14:paraId="33869E69" w14:textId="77777777" w:rsidR="003D50EF" w:rsidRDefault="003D50EF" w:rsidP="003D50EF">
      <w:pPr>
        <w:spacing w:after="0"/>
      </w:pPr>
    </w:p>
    <w:p w14:paraId="4E77E9C7" w14:textId="77777777" w:rsidR="003D50EF" w:rsidRDefault="003D50EF" w:rsidP="003D50EF">
      <w:pPr>
        <w:spacing w:after="0"/>
      </w:pPr>
      <w:r>
        <w:t>Disclosure should be made for any person connected with the Vendor that is likely to:</w:t>
      </w:r>
    </w:p>
    <w:p w14:paraId="695043A5" w14:textId="5488DC86" w:rsidR="003D50EF" w:rsidRDefault="003D50EF" w:rsidP="003D50EF">
      <w:pPr>
        <w:pStyle w:val="ListParagraph"/>
        <w:numPr>
          <w:ilvl w:val="0"/>
          <w:numId w:val="1"/>
        </w:numPr>
        <w:spacing w:after="0"/>
        <w:ind w:left="990"/>
      </w:pPr>
      <w:r>
        <w:t xml:space="preserve">Materially contribute to the </w:t>
      </w:r>
      <w:r w:rsidR="00731454">
        <w:t>Bidder</w:t>
      </w:r>
      <w:r>
        <w:t>’s preparation, drafting, or presentation of a proposal for services,</w:t>
      </w:r>
    </w:p>
    <w:p w14:paraId="473FEE4D" w14:textId="641D5669" w:rsidR="003D50EF" w:rsidRDefault="003D50EF" w:rsidP="003D50EF">
      <w:pPr>
        <w:pStyle w:val="ListParagraph"/>
        <w:numPr>
          <w:ilvl w:val="0"/>
          <w:numId w:val="1"/>
        </w:numPr>
        <w:spacing w:after="0"/>
        <w:ind w:left="990"/>
      </w:pPr>
      <w:r>
        <w:t xml:space="preserve">Materially contribute to the </w:t>
      </w:r>
      <w:r w:rsidR="00731454">
        <w:t>Bidder</w:t>
      </w:r>
      <w:r>
        <w:t>’s negotiation of a contract with the Board, or</w:t>
      </w:r>
    </w:p>
    <w:p w14:paraId="7AA5E63F" w14:textId="77777777" w:rsidR="003D50EF" w:rsidRDefault="003D50EF" w:rsidP="003D50EF">
      <w:pPr>
        <w:pStyle w:val="ListParagraph"/>
        <w:numPr>
          <w:ilvl w:val="0"/>
          <w:numId w:val="1"/>
        </w:numPr>
        <w:spacing w:after="0"/>
        <w:ind w:left="990"/>
      </w:pPr>
      <w:r>
        <w:t>Perform material services under a contract with the Board.</w:t>
      </w:r>
    </w:p>
    <w:p w14:paraId="497EFCC4" w14:textId="77777777" w:rsidR="003D50EF" w:rsidRDefault="003D50EF" w:rsidP="003D50EF">
      <w:pPr>
        <w:spacing w:after="0"/>
      </w:pPr>
    </w:p>
    <w:p w14:paraId="27B3CB0A" w14:textId="3784BD92" w:rsidR="003D50EF" w:rsidRDefault="003D50EF" w:rsidP="003D50EF">
      <w:pPr>
        <w:spacing w:after="0"/>
      </w:pPr>
      <w:r>
        <w:t>If a</w:t>
      </w:r>
      <w:r w:rsidR="007F6077">
        <w:t xml:space="preserve"> Bidder</w:t>
      </w:r>
      <w:r>
        <w:t xml:space="preserve"> has a disclosable relationship, the </w:t>
      </w:r>
      <w:r w:rsidR="007F6077">
        <w:t>Bidder</w:t>
      </w:r>
      <w:r>
        <w:t xml:space="preserve"> should assume that the relationship may pose a conflict of interest until notified to the contrary in writing by a Board staff member authorized to confirm that a determination has been made that a conflict does not exist.</w:t>
      </w:r>
    </w:p>
    <w:p w14:paraId="3780FE53" w14:textId="77777777" w:rsidR="003D50EF" w:rsidRDefault="003D50EF" w:rsidP="003D50EF">
      <w:pPr>
        <w:spacing w:after="0"/>
      </w:pPr>
    </w:p>
    <w:p w14:paraId="6AA978C3" w14:textId="77777777" w:rsidR="003D50EF" w:rsidRDefault="003D50EF" w:rsidP="003D50EF">
      <w:pPr>
        <w:spacing w:after="0"/>
      </w:pPr>
      <w:r>
        <w:t>Conflict of Interest Declaration</w:t>
      </w:r>
    </w:p>
    <w:p w14:paraId="028ABD0A" w14:textId="77777777" w:rsidR="003D50EF" w:rsidRDefault="003D50EF" w:rsidP="003D50EF">
      <w:pPr>
        <w:spacing w:after="0"/>
      </w:pPr>
    </w:p>
    <w:p w14:paraId="1F82E733" w14:textId="77777777" w:rsidR="003D50EF" w:rsidRDefault="003D50EF" w:rsidP="003D50EF">
      <w:pPr>
        <w:spacing w:after="0"/>
      </w:pPr>
      <w:r>
        <w:t>The undersigned, being a director and/or officer of _____________________________, has read and understood the provisions of the Conflict of Interest Declaration, and hereby confirms that, to the best of the undersigned’s knowledge and belief:</w:t>
      </w:r>
    </w:p>
    <w:p w14:paraId="7BEC5CB4" w14:textId="77777777" w:rsidR="003D50EF" w:rsidRDefault="003D50EF" w:rsidP="003D50EF">
      <w:pPr>
        <w:spacing w:after="0"/>
      </w:pPr>
    </w:p>
    <w:p w14:paraId="35AD59AE" w14:textId="77777777" w:rsidR="003D50EF" w:rsidRDefault="003D50EF" w:rsidP="003D50EF">
      <w:pPr>
        <w:spacing w:after="0"/>
      </w:pPr>
      <w:r>
        <w:sym w:font="Wingdings" w:char="F06F"/>
      </w:r>
      <w:r>
        <w:t xml:space="preserve">     There are no actual or potential conflicts of interest with respect to the performance of the</w:t>
      </w:r>
    </w:p>
    <w:p w14:paraId="56563E74" w14:textId="55AE3DB7" w:rsidR="003D50EF" w:rsidRDefault="003D50EF" w:rsidP="003D50EF">
      <w:pPr>
        <w:spacing w:after="0"/>
      </w:pPr>
      <w:r>
        <w:t xml:space="preserve">         </w:t>
      </w:r>
      <w:r w:rsidR="007F6077">
        <w:t>Bidder</w:t>
      </w:r>
      <w:r>
        <w:t>; or</w:t>
      </w:r>
    </w:p>
    <w:p w14:paraId="45A6C49A" w14:textId="77777777" w:rsidR="003D50EF" w:rsidRDefault="003D50EF" w:rsidP="003D50EF">
      <w:pPr>
        <w:spacing w:after="0"/>
      </w:pPr>
      <w:r>
        <w:sym w:font="Wingdings" w:char="F06F"/>
      </w:r>
      <w:r>
        <w:t xml:space="preserve">     The following are details of actual or potential conflicts of interest of which the undersigned is</w:t>
      </w:r>
    </w:p>
    <w:p w14:paraId="29D12755" w14:textId="77777777" w:rsidR="003D50EF" w:rsidRDefault="003D50EF" w:rsidP="003D50EF">
      <w:pPr>
        <w:spacing w:after="0"/>
      </w:pPr>
      <w:r>
        <w:t xml:space="preserve">         aware:</w:t>
      </w:r>
    </w:p>
    <w:p w14:paraId="57DEA41F" w14:textId="77777777" w:rsidR="003D50EF" w:rsidRDefault="003D50EF" w:rsidP="003D50EF">
      <w:pPr>
        <w:spacing w:after="0"/>
      </w:pPr>
      <w:r>
        <w:tab/>
        <w:t>__________________________________________________________________________</w:t>
      </w:r>
    </w:p>
    <w:p w14:paraId="134B149A" w14:textId="77777777" w:rsidR="003D50EF" w:rsidRDefault="003D50EF" w:rsidP="003D50EF">
      <w:pPr>
        <w:spacing w:after="0"/>
      </w:pPr>
      <w:r>
        <w:tab/>
        <w:t>__________________________________________________________________________</w:t>
      </w:r>
    </w:p>
    <w:p w14:paraId="42621B88" w14:textId="77777777" w:rsidR="003D50EF" w:rsidRDefault="003D50EF" w:rsidP="003D50EF">
      <w:pPr>
        <w:spacing w:after="0"/>
      </w:pPr>
      <w:r>
        <w:tab/>
        <w:t>__________________________________________________________________________</w:t>
      </w:r>
    </w:p>
    <w:p w14:paraId="48C7041A" w14:textId="77777777" w:rsidR="003D50EF" w:rsidRDefault="003D50EF" w:rsidP="003D50EF">
      <w:pPr>
        <w:spacing w:after="0"/>
      </w:pPr>
      <w:r>
        <w:tab/>
        <w:t>__________________________________________________________________________</w:t>
      </w:r>
    </w:p>
    <w:p w14:paraId="15F52F2B" w14:textId="77777777" w:rsidR="003D50EF" w:rsidRDefault="003D50EF" w:rsidP="003D50EF">
      <w:pPr>
        <w:spacing w:after="0"/>
      </w:pPr>
    </w:p>
    <w:p w14:paraId="7A1F304D" w14:textId="77777777" w:rsidR="003D50EF" w:rsidRDefault="003D50EF" w:rsidP="003D50EF">
      <w:pPr>
        <w:spacing w:after="0"/>
      </w:pPr>
      <w:r>
        <w:t>The undersigned further understands that if, subsequent to the signing of this statement, a potential or actual, direct or indirect conflict of interest arises, the undersigned must disclose this to the Board.</w:t>
      </w:r>
    </w:p>
    <w:p w14:paraId="198CF635" w14:textId="77777777" w:rsidR="003D50EF" w:rsidRDefault="003D50EF" w:rsidP="003D50EF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16"/>
        <w:gridCol w:w="5179"/>
      </w:tblGrid>
      <w:tr w:rsidR="003D50EF" w14:paraId="07F0EE9C" w14:textId="77777777" w:rsidTr="00826757">
        <w:tc>
          <w:tcPr>
            <w:tcW w:w="3816" w:type="dxa"/>
          </w:tcPr>
          <w:p w14:paraId="147F5A99" w14:textId="2A7FDFE3" w:rsidR="003D50EF" w:rsidRDefault="007F6077" w:rsidP="00826757">
            <w:pPr>
              <w:spacing w:before="120" w:after="120"/>
              <w:jc w:val="right"/>
            </w:pPr>
            <w:r>
              <w:t>Bidder</w:t>
            </w:r>
            <w:r w:rsidR="003D50EF">
              <w:t xml:space="preserve"> Company Name:</w:t>
            </w:r>
          </w:p>
        </w:tc>
        <w:tc>
          <w:tcPr>
            <w:tcW w:w="5179" w:type="dxa"/>
          </w:tcPr>
          <w:p w14:paraId="74C36B1B" w14:textId="77777777" w:rsidR="003D50EF" w:rsidRDefault="003D50EF" w:rsidP="00826757">
            <w:pPr>
              <w:spacing w:before="120" w:after="120"/>
            </w:pPr>
          </w:p>
        </w:tc>
      </w:tr>
      <w:tr w:rsidR="003D50EF" w14:paraId="76387F83" w14:textId="77777777" w:rsidTr="00826757">
        <w:tc>
          <w:tcPr>
            <w:tcW w:w="3816" w:type="dxa"/>
          </w:tcPr>
          <w:p w14:paraId="4FCE0906" w14:textId="77777777" w:rsidR="003D50EF" w:rsidRDefault="003D50EF" w:rsidP="00826757">
            <w:pPr>
              <w:spacing w:before="120" w:after="120"/>
              <w:jc w:val="right"/>
            </w:pPr>
            <w:r>
              <w:t>Name of Authorized Representative:</w:t>
            </w:r>
          </w:p>
        </w:tc>
        <w:tc>
          <w:tcPr>
            <w:tcW w:w="5179" w:type="dxa"/>
          </w:tcPr>
          <w:p w14:paraId="2E3D06BE" w14:textId="77777777" w:rsidR="003D50EF" w:rsidRDefault="003D50EF" w:rsidP="00826757">
            <w:pPr>
              <w:spacing w:before="120" w:after="120"/>
            </w:pPr>
          </w:p>
        </w:tc>
      </w:tr>
      <w:tr w:rsidR="003D50EF" w14:paraId="20BDC458" w14:textId="77777777" w:rsidTr="00826757">
        <w:trPr>
          <w:trHeight w:val="386"/>
        </w:trPr>
        <w:tc>
          <w:tcPr>
            <w:tcW w:w="3816" w:type="dxa"/>
          </w:tcPr>
          <w:p w14:paraId="7080B248" w14:textId="77777777" w:rsidR="003D50EF" w:rsidRDefault="003D50EF" w:rsidP="00826757">
            <w:pPr>
              <w:spacing w:before="120" w:after="120"/>
              <w:jc w:val="right"/>
            </w:pPr>
            <w:r>
              <w:t>Title of Authorized Representative:</w:t>
            </w:r>
          </w:p>
        </w:tc>
        <w:tc>
          <w:tcPr>
            <w:tcW w:w="5179" w:type="dxa"/>
          </w:tcPr>
          <w:p w14:paraId="1444715D" w14:textId="77777777" w:rsidR="003D50EF" w:rsidRDefault="003D50EF" w:rsidP="00826757">
            <w:pPr>
              <w:spacing w:before="120" w:after="120"/>
            </w:pPr>
          </w:p>
        </w:tc>
      </w:tr>
      <w:tr w:rsidR="003D50EF" w14:paraId="0AB2FB41" w14:textId="77777777" w:rsidTr="00826757">
        <w:tc>
          <w:tcPr>
            <w:tcW w:w="3816" w:type="dxa"/>
          </w:tcPr>
          <w:p w14:paraId="2B22295B" w14:textId="77777777" w:rsidR="003D50EF" w:rsidRDefault="003D50EF" w:rsidP="00826757">
            <w:pPr>
              <w:spacing w:before="120" w:after="120"/>
              <w:jc w:val="right"/>
            </w:pPr>
            <w:r>
              <w:t>Signature of Authorized Representative:</w:t>
            </w:r>
          </w:p>
        </w:tc>
        <w:tc>
          <w:tcPr>
            <w:tcW w:w="5179" w:type="dxa"/>
          </w:tcPr>
          <w:p w14:paraId="5899432D" w14:textId="77777777" w:rsidR="003D50EF" w:rsidRDefault="003D50EF" w:rsidP="00826757">
            <w:pPr>
              <w:spacing w:before="120" w:after="120"/>
            </w:pPr>
          </w:p>
        </w:tc>
      </w:tr>
      <w:tr w:rsidR="003D50EF" w14:paraId="11AD0679" w14:textId="77777777" w:rsidTr="00826757">
        <w:tc>
          <w:tcPr>
            <w:tcW w:w="3816" w:type="dxa"/>
          </w:tcPr>
          <w:p w14:paraId="1A11A2F0" w14:textId="55C3AF82" w:rsidR="003D50EF" w:rsidRDefault="003D50EF" w:rsidP="00826757">
            <w:pPr>
              <w:spacing w:before="120" w:after="120"/>
              <w:jc w:val="right"/>
            </w:pPr>
            <w:r>
              <w:t>Date:</w:t>
            </w:r>
          </w:p>
        </w:tc>
        <w:tc>
          <w:tcPr>
            <w:tcW w:w="5179" w:type="dxa"/>
          </w:tcPr>
          <w:p w14:paraId="31A49320" w14:textId="77777777" w:rsidR="003D50EF" w:rsidRDefault="003D50EF" w:rsidP="00826757">
            <w:pPr>
              <w:spacing w:before="120" w:after="120"/>
            </w:pPr>
          </w:p>
        </w:tc>
      </w:tr>
    </w:tbl>
    <w:p w14:paraId="0F5DA14B" w14:textId="77777777" w:rsidR="003D50EF" w:rsidRDefault="003D50EF" w:rsidP="003D50EF">
      <w:pPr>
        <w:spacing w:after="0"/>
      </w:pPr>
    </w:p>
    <w:p w14:paraId="1346557E" w14:textId="77777777" w:rsidR="00A02F5F" w:rsidRDefault="00A02F5F"/>
    <w:sectPr w:rsidR="00A02F5F" w:rsidSect="0077001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34002"/>
    <w:multiLevelType w:val="hybridMultilevel"/>
    <w:tmpl w:val="BBF05EA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34997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0EF"/>
    <w:rsid w:val="003D50EF"/>
    <w:rsid w:val="004B4F0C"/>
    <w:rsid w:val="004D3D3B"/>
    <w:rsid w:val="00584212"/>
    <w:rsid w:val="00731454"/>
    <w:rsid w:val="007428F5"/>
    <w:rsid w:val="00763D0B"/>
    <w:rsid w:val="00770015"/>
    <w:rsid w:val="0079581C"/>
    <w:rsid w:val="007B7DA2"/>
    <w:rsid w:val="007F6077"/>
    <w:rsid w:val="0082384F"/>
    <w:rsid w:val="008627A5"/>
    <w:rsid w:val="00A02F5F"/>
    <w:rsid w:val="00B27E10"/>
    <w:rsid w:val="00CF5C69"/>
    <w:rsid w:val="00E51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E08EFD"/>
  <w15:chartTrackingRefBased/>
  <w15:docId w15:val="{A671FBBE-A141-4269-9AEE-790C00BDB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50EF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D50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D50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D50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50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50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50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50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50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50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50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50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50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50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50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50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50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50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50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50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50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50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50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50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50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50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50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50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50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50E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D50EF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Shewfelt</dc:creator>
  <cp:keywords/>
  <dc:description/>
  <cp:lastModifiedBy>Shannon Shewfelt</cp:lastModifiedBy>
  <cp:revision>8</cp:revision>
  <dcterms:created xsi:type="dcterms:W3CDTF">2025-06-18T18:42:00Z</dcterms:created>
  <dcterms:modified xsi:type="dcterms:W3CDTF">2026-04-22T15:24:00Z</dcterms:modified>
</cp:coreProperties>
</file>